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1C9" w:rsidRDefault="006B51C9" w:rsidP="006B51C9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>
        <w:rPr>
          <w:b/>
          <w:bCs/>
        </w:rPr>
        <w:t>II</w:t>
      </w:r>
    </w:p>
    <w:p w:rsidR="006B51C9" w:rsidRDefault="006B51C9" w:rsidP="006B51C9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Pr="002B620C">
        <w:rPr>
          <w:b/>
          <w:szCs w:val="28"/>
        </w:rPr>
        <w:t xml:space="preserve">KẾ HOẠCH GIÁO DỤC CỦA GIÁO VIÊN </w:t>
      </w:r>
    </w:p>
    <w:p w:rsidR="009A1678" w:rsidRPr="002B620C" w:rsidRDefault="009A1678" w:rsidP="006B51C9">
      <w:pPr>
        <w:jc w:val="center"/>
        <w:rPr>
          <w:b/>
          <w:szCs w:val="28"/>
        </w:rPr>
      </w:pPr>
    </w:p>
    <w:p w:rsidR="006B51C9" w:rsidRPr="009F1FD0" w:rsidRDefault="006B51C9" w:rsidP="006B51C9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>
        <w:rPr>
          <w:bCs/>
          <w:i/>
        </w:rPr>
        <w:t>2</w:t>
      </w:r>
      <w:r w:rsidRPr="004123CF">
        <w:rPr>
          <w:bCs/>
          <w:i/>
        </w:rPr>
        <w:t xml:space="preserve"> của </w:t>
      </w:r>
      <w:r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1"/>
        <w:gridCol w:w="7693"/>
      </w:tblGrid>
      <w:tr w:rsidR="006B51C9" w:rsidRPr="00ED1FEE" w:rsidTr="00793D7B">
        <w:tc>
          <w:tcPr>
            <w:tcW w:w="6516" w:type="dxa"/>
          </w:tcPr>
          <w:p w:rsidR="006B51C9" w:rsidRPr="004A5A82" w:rsidRDefault="006B51C9" w:rsidP="00793D7B">
            <w:pPr>
              <w:rPr>
                <w:b/>
              </w:rPr>
            </w:pPr>
            <w:r w:rsidRPr="00206FB9">
              <w:rPr>
                <w:b/>
                <w:bCs/>
              </w:rPr>
              <w:t>TRƯỜNG</w:t>
            </w:r>
            <w:r w:rsidRPr="00206FB9">
              <w:rPr>
                <w:b/>
                <w:bCs/>
                <w:lang w:val="vi-VN"/>
              </w:rPr>
              <w:t xml:space="preserve">: </w:t>
            </w:r>
            <w:r w:rsidRPr="00206FB9">
              <w:rPr>
                <w:b/>
                <w:lang w:val="vi-VN"/>
              </w:rPr>
              <w:t xml:space="preserve">THPT </w:t>
            </w:r>
            <w:r>
              <w:rPr>
                <w:b/>
              </w:rPr>
              <w:t>ÂU CƠ</w:t>
            </w:r>
          </w:p>
          <w:p w:rsidR="006B51C9" w:rsidRPr="00206FB9" w:rsidRDefault="006B51C9" w:rsidP="00793D7B">
            <w:pPr>
              <w:rPr>
                <w:b/>
              </w:rPr>
            </w:pPr>
            <w:r w:rsidRPr="00206FB9">
              <w:rPr>
                <w:b/>
                <w:bCs/>
                <w:lang w:val="vi-VN"/>
              </w:rPr>
              <w:t>TỔ:</w:t>
            </w:r>
            <w:r w:rsidR="008602DC">
              <w:rPr>
                <w:b/>
                <w:bCs/>
              </w:rPr>
              <w:t xml:space="preserve"> SỬ-ĐỊA-CÔNG DÂN-</w:t>
            </w:r>
            <w:r w:rsidRPr="00206FB9">
              <w:rPr>
                <w:b/>
                <w:bCs/>
                <w:lang w:val="vi-VN"/>
              </w:rPr>
              <w:t xml:space="preserve"> </w:t>
            </w:r>
            <w:r w:rsidRPr="00206FB9">
              <w:rPr>
                <w:b/>
                <w:lang w:val="vi-VN"/>
              </w:rPr>
              <w:t>TD</w:t>
            </w:r>
            <w:r w:rsidR="008602DC">
              <w:rPr>
                <w:b/>
              </w:rPr>
              <w:t>-</w:t>
            </w:r>
            <w:r w:rsidRPr="00206FB9">
              <w:rPr>
                <w:b/>
              </w:rPr>
              <w:t>QPAN</w:t>
            </w:r>
          </w:p>
          <w:p w:rsidR="006B51C9" w:rsidRPr="004A5A82" w:rsidRDefault="006B51C9" w:rsidP="00793D7B">
            <w:r w:rsidRPr="00ED1FEE">
              <w:rPr>
                <w:lang w:val="vi-VN"/>
              </w:rPr>
              <w:t xml:space="preserve">Họ và </w:t>
            </w:r>
            <w:r>
              <w:rPr>
                <w:lang w:val="vi-VN"/>
              </w:rPr>
              <w:t xml:space="preserve">tên giáo viên: </w:t>
            </w:r>
            <w:r>
              <w:t>Đinh Quang Lĩnh</w:t>
            </w:r>
          </w:p>
          <w:p w:rsidR="006B51C9" w:rsidRPr="00ED1FEE" w:rsidRDefault="006B51C9" w:rsidP="00793D7B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6B51C9" w:rsidRPr="00ED1FEE" w:rsidRDefault="006B51C9" w:rsidP="00793D7B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6B51C9" w:rsidRPr="00ED1FEE" w:rsidRDefault="006B51C9" w:rsidP="00793D7B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129BC3" wp14:editId="37EE7815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696B744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6B51C9" w:rsidRPr="00893613" w:rsidRDefault="006B51C9" w:rsidP="006B51C9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:rsidR="006B51C9" w:rsidRPr="00595E9C" w:rsidRDefault="006B51C9" w:rsidP="006B51C9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</w:t>
      </w:r>
      <w:r>
        <w:rPr>
          <w:b/>
          <w:bCs/>
          <w:lang w:val="vi-VN"/>
        </w:rPr>
        <w:t xml:space="preserve">C GDTC, </w:t>
      </w:r>
      <w:r w:rsidRPr="005277F4">
        <w:rPr>
          <w:b/>
          <w:bCs/>
          <w:lang w:val="vi-VN"/>
        </w:rPr>
        <w:t>LỚ</w:t>
      </w:r>
      <w:r>
        <w:rPr>
          <w:b/>
          <w:bCs/>
          <w:lang w:val="vi-VN"/>
        </w:rPr>
        <w:t>P</w:t>
      </w:r>
      <w:r>
        <w:rPr>
          <w:b/>
          <w:bCs/>
        </w:rPr>
        <w:t>:</w:t>
      </w:r>
      <w:r>
        <w:rPr>
          <w:b/>
          <w:bCs/>
          <w:lang w:val="vi-VN"/>
        </w:rPr>
        <w:t xml:space="preserve"> TD1</w:t>
      </w:r>
      <w:r w:rsidR="00595E9C">
        <w:rPr>
          <w:b/>
          <w:bCs/>
        </w:rPr>
        <w:t>1</w:t>
      </w:r>
    </w:p>
    <w:p w:rsidR="006B51C9" w:rsidRDefault="006B51C9" w:rsidP="006B51C9">
      <w:pPr>
        <w:jc w:val="center"/>
        <w:rPr>
          <w:lang w:val="vi-VN"/>
        </w:rPr>
      </w:pPr>
      <w:r>
        <w:rPr>
          <w:lang w:val="vi-VN"/>
        </w:rPr>
        <w:t>(Năm họ</w:t>
      </w:r>
      <w:r w:rsidR="002970EC">
        <w:rPr>
          <w:lang w:val="vi-VN"/>
        </w:rPr>
        <w:t>c 2022 - 2023</w:t>
      </w:r>
      <w:r>
        <w:rPr>
          <w:lang w:val="vi-VN"/>
        </w:rPr>
        <w:t>)</w:t>
      </w:r>
    </w:p>
    <w:p w:rsidR="006B51C9" w:rsidRDefault="006B51C9" w:rsidP="006B51C9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:rsidR="006B51C9" w:rsidRDefault="006B51C9" w:rsidP="006B51C9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tbl>
      <w:tblPr>
        <w:tblStyle w:val="TableGrid"/>
        <w:tblW w:w="14175" w:type="dxa"/>
        <w:tblInd w:w="562" w:type="dxa"/>
        <w:tblLook w:val="04A0" w:firstRow="1" w:lastRow="0" w:firstColumn="1" w:lastColumn="0" w:noHBand="0" w:noVBand="1"/>
      </w:tblPr>
      <w:tblGrid>
        <w:gridCol w:w="810"/>
        <w:gridCol w:w="1317"/>
        <w:gridCol w:w="1134"/>
        <w:gridCol w:w="5528"/>
        <w:gridCol w:w="1276"/>
        <w:gridCol w:w="2693"/>
        <w:gridCol w:w="1417"/>
      </w:tblGrid>
      <w:tr w:rsidR="006B51C9" w:rsidRPr="00A045AB" w:rsidTr="00793D7B">
        <w:tc>
          <w:tcPr>
            <w:tcW w:w="14175" w:type="dxa"/>
            <w:gridSpan w:val="7"/>
            <w:shd w:val="clear" w:color="auto" w:fill="FFFF00"/>
            <w:vAlign w:val="center"/>
          </w:tcPr>
          <w:p w:rsidR="006B51C9" w:rsidRPr="00A60A07" w:rsidRDefault="006B51C9" w:rsidP="00793D7B">
            <w:pPr>
              <w:jc w:val="center"/>
              <w:rPr>
                <w:b/>
                <w:lang w:val="vi-VN"/>
              </w:rPr>
            </w:pPr>
            <w:r>
              <w:rPr>
                <w:b/>
                <w:bCs/>
                <w:color w:val="00B0F0"/>
              </w:rPr>
              <w:t>THỂ DỤC</w:t>
            </w:r>
            <w:r w:rsidRPr="00C66C56">
              <w:rPr>
                <w:b/>
                <w:bCs/>
                <w:color w:val="00B0F0"/>
              </w:rPr>
              <w:t xml:space="preserve"> LỚ</w:t>
            </w:r>
            <w:r>
              <w:rPr>
                <w:b/>
                <w:bCs/>
                <w:color w:val="00B0F0"/>
              </w:rPr>
              <w:t>P 11</w:t>
            </w:r>
          </w:p>
        </w:tc>
      </w:tr>
      <w:tr w:rsidR="006B51C9" w:rsidRPr="00A045AB" w:rsidTr="00793D7B">
        <w:tc>
          <w:tcPr>
            <w:tcW w:w="810" w:type="dxa"/>
            <w:shd w:val="clear" w:color="auto" w:fill="C5E0B3" w:themeFill="accent6" w:themeFillTint="66"/>
            <w:vAlign w:val="center"/>
          </w:tcPr>
          <w:p w:rsidR="006B51C9" w:rsidRPr="00A60A07" w:rsidRDefault="006B51C9" w:rsidP="00793D7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1317" w:type="dxa"/>
            <w:shd w:val="clear" w:color="auto" w:fill="C5E0B3" w:themeFill="accent6" w:themeFillTint="66"/>
            <w:vAlign w:val="center"/>
          </w:tcPr>
          <w:p w:rsidR="006B51C9" w:rsidRPr="00A60A07" w:rsidRDefault="006B51C9" w:rsidP="00793D7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:rsidR="006B51C9" w:rsidRPr="00A60A07" w:rsidRDefault="006B51C9" w:rsidP="00793D7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6662" w:type="dxa"/>
            <w:gridSpan w:val="2"/>
            <w:shd w:val="clear" w:color="auto" w:fill="C5E0B3" w:themeFill="accent6" w:themeFillTint="66"/>
            <w:vAlign w:val="center"/>
          </w:tcPr>
          <w:p w:rsidR="006B51C9" w:rsidRDefault="006B51C9" w:rsidP="00793D7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:rsidR="006B51C9" w:rsidRPr="00500E45" w:rsidRDefault="006B51C9" w:rsidP="00793D7B">
            <w:pPr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:rsidR="006B51C9" w:rsidRPr="00A60A07" w:rsidRDefault="006B51C9" w:rsidP="00793D7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6B51C9" w:rsidRPr="00A60A07" w:rsidRDefault="006B51C9" w:rsidP="00793D7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:rsidR="006B51C9" w:rsidRPr="00A60A07" w:rsidRDefault="006B51C9" w:rsidP="00793D7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6B51C9" w:rsidRDefault="006B51C9" w:rsidP="00793D7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 xml:space="preserve">Thiết bị </w:t>
            </w:r>
          </w:p>
          <w:p w:rsidR="006B51C9" w:rsidRPr="00A60A07" w:rsidRDefault="006B51C9" w:rsidP="00793D7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dạy học</w:t>
            </w:r>
          </w:p>
          <w:p w:rsidR="006B51C9" w:rsidRPr="00A60A07" w:rsidRDefault="006B51C9" w:rsidP="00793D7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6B51C9" w:rsidRPr="00A60A07" w:rsidRDefault="006B51C9" w:rsidP="00793D7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:rsidR="006B51C9" w:rsidRPr="00A60A07" w:rsidRDefault="006B51C9" w:rsidP="00793D7B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6B51C9" w:rsidRPr="00A045AB" w:rsidTr="00793D7B">
        <w:tc>
          <w:tcPr>
            <w:tcW w:w="14175" w:type="dxa"/>
            <w:gridSpan w:val="7"/>
            <w:shd w:val="clear" w:color="auto" w:fill="C5E0B3" w:themeFill="accent6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t>1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LT 1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Tiết 1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it-IT"/>
              </w:rPr>
              <w:t xml:space="preserve">- Giới thiệu mục tiêu môn học. Nguyên tắc vừa sức và nguyên tắc hệ thống trong tập luyện TDTT. (Nguyên tắc vừa sức) 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C64154" w:rsidRDefault="006B51C9" w:rsidP="00793D7B">
            <w:pPr>
              <w:jc w:val="center"/>
            </w:pPr>
            <w:r>
              <w:t>Tuần 1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tài liệu tham khảo</w:t>
            </w:r>
          </w:p>
          <w:p w:rsidR="006B51C9" w:rsidRPr="00CE1677" w:rsidRDefault="006B51C9" w:rsidP="00793D7B">
            <w:pPr>
              <w:jc w:val="both"/>
            </w:pPr>
            <w:r>
              <w:t xml:space="preserve">HS: Sách, bút, vở </w:t>
            </w:r>
          </w:p>
        </w:tc>
        <w:tc>
          <w:tcPr>
            <w:tcW w:w="1417" w:type="dxa"/>
          </w:tcPr>
          <w:p w:rsidR="006B51C9" w:rsidRPr="00CE1677" w:rsidRDefault="006B51C9" w:rsidP="00793D7B">
            <w:pPr>
              <w:jc w:val="center"/>
            </w:pPr>
            <w:r>
              <w:t>Phòng học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TD 1</w:t>
            </w:r>
          </w:p>
        </w:tc>
        <w:tc>
          <w:tcPr>
            <w:tcW w:w="1134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Học động tác từ 1 đến 3 (Bài TDNĐ 9 đ/t dạy chung cho Nam - Nữ)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 xml:space="preserve">GV: Giáo án,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Pr="00750928" w:rsidRDefault="006B51C9" w:rsidP="00793D7B">
            <w:pPr>
              <w:jc w:val="center"/>
            </w:pPr>
            <w:r>
              <w:t>2</w:t>
            </w:r>
          </w:p>
        </w:tc>
        <w:tc>
          <w:tcPr>
            <w:tcW w:w="13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LT 2</w:t>
            </w:r>
          </w:p>
        </w:tc>
        <w:tc>
          <w:tcPr>
            <w:tcW w:w="1134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Giáo dục kiến thức an toàn dưới nước.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2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tài liệu tham khảo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Sách, bút, vở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Phòng học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Pr="00750928" w:rsidRDefault="006B51C9" w:rsidP="00793D7B">
            <w:pPr>
              <w:jc w:val="center"/>
            </w:pPr>
          </w:p>
        </w:tc>
        <w:tc>
          <w:tcPr>
            <w:tcW w:w="13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TD 2</w:t>
            </w:r>
          </w:p>
        </w:tc>
        <w:tc>
          <w:tcPr>
            <w:tcW w:w="1134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 xml:space="preserve">- Ôn đ/t từ 1-3. Học đ/t 4-5 (Bài TDNĐ 9 đ/t dạy chung cho Nam - Nữ)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 xml:space="preserve">GV: Giáo án,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750928" w:rsidRDefault="006B51C9" w:rsidP="00793D7B">
            <w:pPr>
              <w:jc w:val="center"/>
            </w:pPr>
            <w:r>
              <w:t>3</w:t>
            </w:r>
          </w:p>
        </w:tc>
        <w:tc>
          <w:tcPr>
            <w:tcW w:w="13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TD 3</w:t>
            </w:r>
          </w:p>
        </w:tc>
        <w:tc>
          <w:tcPr>
            <w:tcW w:w="1134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 Ôn đ/t từ 1-5. Học đ/t 6-7 (Bài TDNĐ 9 đ/t dạy chung cho Nam - Nữ)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3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 xml:space="preserve">GV: Giáo án,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Pr="00750928" w:rsidRDefault="006B51C9" w:rsidP="00793D7B">
            <w:pPr>
              <w:jc w:val="center"/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1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ind w:left="720" w:hanging="720"/>
              <w:jc w:val="both"/>
            </w:pPr>
            <w:r w:rsidRPr="00E74E8A">
              <w:t>- Chuyền bóng cao tay bằng hai tay.</w:t>
            </w:r>
          </w:p>
          <w:p w:rsidR="006B51C9" w:rsidRPr="00E74E8A" w:rsidRDefault="006B51C9" w:rsidP="00793D7B">
            <w:pPr>
              <w:jc w:val="both"/>
            </w:pPr>
            <w:r w:rsidRPr="00E74E8A">
              <w:t>- Đệm bóng;  phát bóng thấp tay chính diện.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E74E8A">
              <w:t>- Bài tập thể lực: Nâng cao sức nhanh, khoéo léo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B83C7B" w:rsidRDefault="006B51C9" w:rsidP="00793D7B">
            <w:pPr>
              <w:jc w:val="both"/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750928" w:rsidRDefault="006B51C9" w:rsidP="00793D7B">
            <w:pPr>
              <w:jc w:val="center"/>
            </w:pPr>
            <w:r>
              <w:lastRenderedPageBreak/>
              <w:t>4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TD 4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7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Ôn đ/t từ 1-7. Học đ/t 8-9 (Bài TDNĐ 9 đ/t dạy chung cho Nam - Nữ)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lastRenderedPageBreak/>
              <w:t>Tuần 4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lastRenderedPageBreak/>
              <w:t>GV: Giáo án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2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8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ind w:left="720" w:hanging="720"/>
              <w:jc w:val="both"/>
            </w:pPr>
            <w:r w:rsidRPr="00E74E8A">
              <w:t>- Chuyền bóng cao tay bằng hai tay; đệm bóng.</w:t>
            </w:r>
          </w:p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chính diện; </w:t>
            </w:r>
          </w:p>
          <w:p w:rsidR="006B51C9" w:rsidRPr="00E74E8A" w:rsidRDefault="006B51C9" w:rsidP="00793D7B">
            <w:pPr>
              <w:jc w:val="both"/>
            </w:pPr>
            <w:r w:rsidRPr="00E74E8A">
              <w:t>- Một sô bài tập phối hợp.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E74E8A">
              <w:t>- Trò chơi vận động (hoặc thi đấu tập)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t>5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TD 5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9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Ôn bài TDNĐ 9 đ/t dạy chung cho Nam - Nữ.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5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3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10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Một số bài tập phối hợp; </w:t>
            </w:r>
          </w:p>
          <w:p w:rsidR="006B51C9" w:rsidRPr="00E74E8A" w:rsidRDefault="006B51C9" w:rsidP="00793D7B">
            <w:pPr>
              <w:jc w:val="both"/>
            </w:pPr>
            <w:r w:rsidRPr="00E74E8A">
              <w:t xml:space="preserve">- Phát bóng thấp tay nghiêng mình.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E74E8A">
              <w:t>- Trò chơi vận động (hoặc thi đấu tập)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t>6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TD 6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11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Ôn bài TDNĐ  đ/t dạy chung cho Nam - Nữ.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6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4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12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Một số bài tập phối hợp; </w:t>
            </w:r>
          </w:p>
          <w:p w:rsidR="006B51C9" w:rsidRPr="00E74E8A" w:rsidRDefault="006B51C9" w:rsidP="00793D7B">
            <w:pPr>
              <w:jc w:val="both"/>
            </w:pPr>
            <w:r w:rsidRPr="00E74E8A">
              <w:t>- Phát bóng thấp tay nghiêng mình.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lastRenderedPageBreak/>
              <w:t>7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TD 7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13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</w:t>
            </w:r>
            <w:r>
              <w:rPr>
                <w:lang w:val="pl-PL"/>
              </w:rPr>
              <w:t xml:space="preserve"> </w:t>
            </w:r>
            <w:r w:rsidRPr="00DD3912">
              <w:rPr>
                <w:lang w:val="pl-PL"/>
              </w:rPr>
              <w:t>Luyện tập nhảy Dân vũ (hoặc Cha cha cha tập thể...)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lastRenderedPageBreak/>
              <w:t>Tuần 7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lastRenderedPageBreak/>
              <w:t>GV: Giáo án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5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14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jc w:val="both"/>
            </w:pPr>
            <w:r w:rsidRPr="00E74E8A">
              <w:t xml:space="preserve">- Một số bài tập phối hợp; </w:t>
            </w:r>
          </w:p>
          <w:p w:rsidR="006B51C9" w:rsidRPr="00E74E8A" w:rsidRDefault="006B51C9" w:rsidP="00793D7B">
            <w:pPr>
              <w:jc w:val="both"/>
            </w:pPr>
            <w:r w:rsidRPr="00E74E8A">
              <w:t>- Phát bóng thấp tay nghiêng mình.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t>8</w:t>
            </w:r>
          </w:p>
        </w:tc>
        <w:tc>
          <w:tcPr>
            <w:tcW w:w="13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TD 8</w:t>
            </w:r>
          </w:p>
        </w:tc>
        <w:tc>
          <w:tcPr>
            <w:tcW w:w="1134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15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Luyện tập nhảy Dân vũ (hoặc Cha cha cha tập thể...)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8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6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16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Một số bài tập phối hợp;  </w:t>
            </w:r>
          </w:p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Phát bóng thấp tay nghiêng mình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t>9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TD 9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17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Hoàn thiện bài TDNĐ 9 động tác (Nam, Nữ)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Hoàn thiện bài nhảy Dân vũ (hoặc Cha cha cha tập thể...)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9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7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18</w:t>
            </w:r>
          </w:p>
        </w:tc>
        <w:tc>
          <w:tcPr>
            <w:tcW w:w="5528" w:type="dxa"/>
          </w:tcPr>
          <w:p w:rsidR="00595E9C" w:rsidRPr="00DD3912" w:rsidRDefault="00595E9C" w:rsidP="00595E9C">
            <w:pPr>
              <w:jc w:val="both"/>
              <w:rPr>
                <w:b/>
                <w:lang w:val="pl-PL"/>
              </w:rPr>
            </w:pPr>
            <w:r w:rsidRPr="00DD3912">
              <w:rPr>
                <w:b/>
                <w:lang w:val="pl-PL"/>
              </w:rPr>
              <w:t xml:space="preserve">Kiểm </w:t>
            </w:r>
            <w:r>
              <w:rPr>
                <w:b/>
                <w:lang w:val="pl-PL"/>
              </w:rPr>
              <w:t>tra giữa kỳ</w:t>
            </w:r>
          </w:p>
          <w:p w:rsidR="00595E9C" w:rsidRDefault="00595E9C" w:rsidP="00595E9C">
            <w:pPr>
              <w:tabs>
                <w:tab w:val="left" w:pos="1800"/>
                <w:tab w:val="left" w:pos="1980"/>
              </w:tabs>
              <w:jc w:val="both"/>
            </w:pPr>
            <w:r w:rsidRPr="00084457">
              <w:t>- Phát bóng thấp tay nghiêng mình.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lastRenderedPageBreak/>
              <w:t>10</w:t>
            </w: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TD 10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19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shd w:val="clear" w:color="auto" w:fill="FFE599" w:themeFill="accent4" w:themeFillTint="66"/>
              <w:tabs>
                <w:tab w:val="left" w:pos="1800"/>
                <w:tab w:val="left" w:pos="1980"/>
              </w:tabs>
              <w:jc w:val="both"/>
              <w:rPr>
                <w:b/>
              </w:rPr>
            </w:pPr>
            <w:r w:rsidRPr="00DD3912">
              <w:rPr>
                <w:b/>
              </w:rPr>
              <w:t xml:space="preserve">Kiểm tra 15 phút: </w:t>
            </w:r>
          </w:p>
          <w:p w:rsidR="006B51C9" w:rsidRPr="00B80935" w:rsidRDefault="006B51C9" w:rsidP="00793D7B">
            <w:pPr>
              <w:jc w:val="both"/>
              <w:rPr>
                <w:lang w:val="pl-PL"/>
              </w:rPr>
            </w:pPr>
            <w:r w:rsidRPr="00B80935">
              <w:rPr>
                <w:lang w:val="pl-PL"/>
              </w:rPr>
              <w:t xml:space="preserve">- TDNĐ 9 động tác (Nam, Nữ)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B80935">
              <w:rPr>
                <w:lang w:val="pl-PL"/>
              </w:rPr>
              <w:lastRenderedPageBreak/>
              <w:t>- (hoặc) Bài nhảy Dân vũ (hoặc Cha cha cha tập thể...)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10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lastRenderedPageBreak/>
              <w:t>GV: Giáo án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8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20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Phát bóng thấp tay nghiêng mình.</w:t>
            </w:r>
          </w:p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Giới thiệu một số điểm trong luật bóng chuyền;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t>11</w:t>
            </w: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TS 1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21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kĩ thuật chạy tiếp sức.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 xml:space="preserve">- Học kỹ thuật trao- nhận gậy. (BT1,2). 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11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gậy tiếp sức</w:t>
            </w:r>
          </w:p>
          <w:p w:rsidR="006B51C9" w:rsidRPr="00EB6D93" w:rsidRDefault="006B51C9" w:rsidP="00793D7B">
            <w:pPr>
              <w:jc w:val="both"/>
            </w:pPr>
            <w:r>
              <w:t>HS: 1 hs/1gậy tiếp sức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  <w:shd w:val="clear" w:color="auto" w:fill="FFE599" w:themeFill="accent4" w:themeFillTint="66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9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22</w:t>
            </w:r>
          </w:p>
        </w:tc>
        <w:tc>
          <w:tcPr>
            <w:tcW w:w="5528" w:type="dxa"/>
            <w:shd w:val="clear" w:color="auto" w:fill="FFE599" w:themeFill="accent4" w:themeFillTint="66"/>
          </w:tcPr>
          <w:p w:rsidR="00595E9C" w:rsidRPr="00B80935" w:rsidRDefault="00595E9C" w:rsidP="00595E9C">
            <w:pPr>
              <w:tabs>
                <w:tab w:val="left" w:pos="1800"/>
                <w:tab w:val="left" w:pos="1980"/>
              </w:tabs>
              <w:jc w:val="both"/>
            </w:pPr>
            <w:r w:rsidRPr="00B80935">
              <w:t>- Một số bài tập phối hợp; Phát bóng thấp tay nghiêng mình.</w:t>
            </w:r>
          </w:p>
          <w:p w:rsidR="00595E9C" w:rsidRPr="00E74E8A" w:rsidRDefault="00595E9C" w:rsidP="00595E9C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Giới thiệu một số điểm trong luật bóng chuyền.</w:t>
            </w:r>
          </w:p>
          <w:p w:rsidR="006B51C9" w:rsidRPr="00A045AB" w:rsidRDefault="00595E9C" w:rsidP="00595E9C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lastRenderedPageBreak/>
              <w:t>12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TS 2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23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trao - nhận gậy (BT 1,2). </w:t>
            </w:r>
          </w:p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Học KT xuất phát người số1 (BT 3,4). XP của người nhận tín gậy số 2,3,4.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Bài tập phát triển thể lực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12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lastRenderedPageBreak/>
              <w:t>GV: Giáo án, gậy tiếp sức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1 hs/1gậy tiếp sức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10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24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Chuyền bóng cao tay bằng hai tay; Đệm bóng (vào ô quy định); </w:t>
            </w:r>
          </w:p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t>13</w:t>
            </w: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TS 3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25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xuất phát người số 1 (BT3,4) – XP người nhận tín gậy 2,3,4.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Học kỹ thuật phối hợp trao – nhận gậy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13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gậy tiếp sức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1 hs/1gậy tiếp sức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11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26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Chuyền bóng cao tay bằng hai tay; Đệm bóng (vào ô quy định); </w:t>
            </w:r>
          </w:p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</w:pPr>
            <w:r>
              <w:t>14</w:t>
            </w: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750928" w:rsidRDefault="006B51C9" w:rsidP="00793D7B">
            <w:pPr>
              <w:jc w:val="center"/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TS 4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27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- </w:t>
            </w:r>
            <w:r w:rsidRPr="00DD3912">
              <w:rPr>
                <w:lang w:val="it-IT"/>
              </w:rPr>
              <w:t xml:space="preserve">Học KT  trao- nhận gậy : Trao – nhận tín gậy khi chạy chậm và chạy nhanh theo nhóm 3 người (số 1, số 2 và số 3; số 2,  số 3 và số 4). Số 1 XPT với tín gậy.  </w:t>
            </w:r>
            <w:r w:rsidRPr="00DD3912">
              <w:rPr>
                <w:lang w:val="it-IT"/>
              </w:rPr>
              <w:tab/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it-IT"/>
              </w:rPr>
              <w:t>- BTPT tốc độ: chạy lặp lại 3lần x 30 m.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14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gậy tiếp sức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1 hs/1gậy tiếp sức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12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28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Chuyền bóng cao tay bằng hai tay; Đệm bóng (vào ô quy định); </w:t>
            </w:r>
          </w:p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lastRenderedPageBreak/>
              <w:t xml:space="preserve">- Đấu tập (hoặc trò chơi vận động bổ trợ thể lực và kĩ thuật) 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t>15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TS 5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29</w:t>
            </w:r>
          </w:p>
        </w:tc>
        <w:tc>
          <w:tcPr>
            <w:tcW w:w="5528" w:type="dxa"/>
            <w:vAlign w:val="center"/>
          </w:tcPr>
          <w:p w:rsidR="006B51C9" w:rsidRPr="00DD3912" w:rsidRDefault="006B51C9" w:rsidP="00793D7B">
            <w:pPr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trao – nhận tín gậy: Trao nhận tín gậy trong khu vực 20m quy định với vạch báo hiệu chuẩn (BT2- phần  phối hợp theo nhóm 2 người).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it-IT"/>
              </w:rPr>
              <w:t>- BTPT tốc độ : chạy lặp lại 3 lần x 30 m.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15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gậy tiếp sức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1 hs/1gậy tiếp sức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13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30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Chuyền bóng cao tay bằng hai tay; Đệm bóng (vào ô quy định); </w:t>
            </w:r>
          </w:p>
          <w:p w:rsidR="006B51C9" w:rsidRPr="00E74E8A" w:rsidRDefault="006B51C9" w:rsidP="00793D7B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t>16</w:t>
            </w: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Pr="00E74E8A" w:rsidRDefault="006B51C9" w:rsidP="00793D7B">
            <w:pPr>
              <w:jc w:val="center"/>
            </w:pPr>
          </w:p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TS 6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31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Hoàn thiện KT trao – nhận tín gậy: </w:t>
            </w:r>
          </w:p>
          <w:p w:rsidR="006B51C9" w:rsidRPr="00DD3912" w:rsidRDefault="006B51C9" w:rsidP="00793D7B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+ Trao nhận tín gậy trong khu vực 20m quy định với vạch báo hiệu chuẩn (BT2 – phần phối hợp theo nhóm 3 người).</w:t>
            </w:r>
          </w:p>
          <w:p w:rsidR="006B51C9" w:rsidRPr="00DD3912" w:rsidRDefault="006B51C9" w:rsidP="00793D7B">
            <w:pPr>
              <w:rPr>
                <w:lang w:val="it-IT"/>
              </w:rPr>
            </w:pPr>
            <w:r w:rsidRPr="00DD3912">
              <w:rPr>
                <w:lang w:val="it-IT"/>
              </w:rPr>
              <w:t xml:space="preserve">+ Trao – nhận tín gậy trong khu vực 20m quy định với vạch báo hiệu chuẩn (BT3)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it-IT"/>
              </w:rPr>
              <w:t>- BTPT tốc độ: chạy lặp lại 3 lần x 30m.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16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gậy tiếp sức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1 hs/1gậy tiếp sức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BC 14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32</w:t>
            </w:r>
          </w:p>
        </w:tc>
        <w:tc>
          <w:tcPr>
            <w:tcW w:w="5528" w:type="dxa"/>
            <w:shd w:val="clear" w:color="auto" w:fill="FFE599" w:themeFill="accent4" w:themeFillTint="66"/>
            <w:vAlign w:val="center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b/>
                <w:lang w:eastAsia="vi-VN"/>
              </w:rPr>
              <w:t>- Kiể</w:t>
            </w:r>
            <w:r>
              <w:rPr>
                <w:b/>
                <w:lang w:eastAsia="vi-VN"/>
              </w:rPr>
              <w:t>m tra 15 phút</w:t>
            </w:r>
            <w:r w:rsidRPr="00DD3912">
              <w:rPr>
                <w:b/>
                <w:lang w:eastAsia="vi-VN"/>
              </w:rPr>
              <w:t>: Bóng chuyền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chuyền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750928" w:rsidRDefault="006B51C9" w:rsidP="00793D7B">
            <w:pPr>
              <w:jc w:val="center"/>
            </w:pPr>
            <w:r>
              <w:t>17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TS 7</w:t>
            </w:r>
          </w:p>
        </w:tc>
        <w:tc>
          <w:tcPr>
            <w:tcW w:w="1134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33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>- Hoàn thiện kỹ thuật chạy tiếp sức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it-IT"/>
              </w:rPr>
              <w:t>- Giới  thiệu Luật thi đấu và ph/ pháp trọng tài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17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gậy tiếp sức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1 hs/1gậy tiếp sức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CL 1</w:t>
            </w:r>
          </w:p>
        </w:tc>
        <w:tc>
          <w:tcPr>
            <w:tcW w:w="1134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34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it-IT"/>
              </w:rPr>
              <w:t xml:space="preserve">- </w:t>
            </w:r>
            <w:r w:rsidRPr="00DD3912">
              <w:rPr>
                <w:lang w:val="pl-PL"/>
              </w:rPr>
              <w:t xml:space="preserve">GT tác dụng môn Cầu lông. Giới thiệu cách cầm vợt, cầm cầu.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 xml:space="preserve">- Học TTCB; KT di chuyển đơn bước.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Vợt và cầu lông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Vợt và cầu lông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</w:pPr>
          </w:p>
          <w:p w:rsidR="006B51C9" w:rsidRPr="0020688B" w:rsidRDefault="006B51C9" w:rsidP="00793D7B">
            <w:pPr>
              <w:jc w:val="center"/>
            </w:pPr>
            <w:r>
              <w:t>18</w:t>
            </w: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  <w:r>
              <w:t>CL 2</w:t>
            </w: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35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 xml:space="preserve">- Ôn KT di chuyển đơn bước. </w:t>
            </w:r>
          </w:p>
          <w:p w:rsidR="006B51C9" w:rsidRPr="00DD3912" w:rsidRDefault="006B51C9" w:rsidP="00793D7B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 xml:space="preserve">- Học KT đánh cầu thấp thuận tay. </w:t>
            </w:r>
          </w:p>
          <w:p w:rsidR="006B51C9" w:rsidRPr="00DD3912" w:rsidRDefault="006B51C9" w:rsidP="00793D7B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>- Phối hợp di chuyển đơn</w:t>
            </w:r>
            <w:r>
              <w:rPr>
                <w:lang w:val="it-IT"/>
              </w:rPr>
              <w:t xml:space="preserve"> bước (tiến, lùi phải ) kết hợp </w:t>
            </w:r>
            <w:r w:rsidRPr="00DD3912">
              <w:rPr>
                <w:lang w:val="it-IT"/>
              </w:rPr>
              <w:t xml:space="preserve">đánh cầu thấp thuận tay.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it-IT"/>
              </w:rPr>
              <w:t xml:space="preserve">- GT luật ( kích thước sân cầu lông) 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18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vợt và cầu lông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Vợt và cầu lông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  <w:vAlign w:val="center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rPr>
                <w:b/>
                <w:lang w:eastAsia="vi-VN"/>
              </w:rPr>
              <w:t>TS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36</w:t>
            </w:r>
          </w:p>
        </w:tc>
        <w:tc>
          <w:tcPr>
            <w:tcW w:w="5528" w:type="dxa"/>
            <w:shd w:val="clear" w:color="auto" w:fill="FFE599" w:themeFill="accent4" w:themeFillTint="66"/>
            <w:vAlign w:val="center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8E00EB">
              <w:rPr>
                <w:b/>
                <w:lang w:val="vi-VN" w:eastAsia="vi-VN"/>
              </w:rPr>
              <w:t>- Kiể</w:t>
            </w:r>
            <w:r>
              <w:rPr>
                <w:b/>
                <w:lang w:val="vi-VN" w:eastAsia="vi-VN"/>
              </w:rPr>
              <w:t xml:space="preserve">m tra cuối kỳ: </w:t>
            </w:r>
            <w:r w:rsidRPr="00DD3912">
              <w:rPr>
                <w:b/>
              </w:rPr>
              <w:t>Tiếp sức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gậy tiếp sức</w:t>
            </w:r>
          </w:p>
          <w:p w:rsidR="006B51C9" w:rsidRPr="00B47584" w:rsidRDefault="006B51C9" w:rsidP="00793D7B">
            <w:pPr>
              <w:jc w:val="both"/>
            </w:pPr>
            <w:r>
              <w:t>HS: 1 hs/1gậy tiếp sức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14175" w:type="dxa"/>
            <w:gridSpan w:val="7"/>
            <w:shd w:val="clear" w:color="auto" w:fill="C5E0B3" w:themeFill="accent6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5C349A">
              <w:rPr>
                <w:b/>
                <w:bCs/>
              </w:rPr>
              <w:t>HỌC KỲ I</w:t>
            </w:r>
            <w:r>
              <w:rPr>
                <w:b/>
                <w:bCs/>
              </w:rPr>
              <w:t>I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19</w:t>
            </w:r>
          </w:p>
        </w:tc>
        <w:tc>
          <w:tcPr>
            <w:tcW w:w="1317" w:type="dxa"/>
          </w:tcPr>
          <w:p w:rsidR="006B51C9" w:rsidRDefault="006B51C9" w:rsidP="00793D7B"/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CL 3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37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di chuyển đơn bước( tiến, lùi phải)  kết hợp đánh cầu thấp thuận tay.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lastRenderedPageBreak/>
              <w:t xml:space="preserve">- Học KT đánh cầu thấp trái tay. GT luật đánh cầu. 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19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lastRenderedPageBreak/>
              <w:t>GV: Giáo án, vợt và cầu lông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Vợt và cầu lông</w:t>
            </w:r>
          </w:p>
        </w:tc>
        <w:tc>
          <w:tcPr>
            <w:tcW w:w="14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1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38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Luyện tập các động tác khởi động chung và chuyên môn 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Kĩ thuật di chuyển không bóng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trong bàn chân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ngoài bàn chân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090E76" w:rsidRDefault="006B51C9" w:rsidP="00793D7B">
            <w:pPr>
              <w:jc w:val="both"/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20</w:t>
            </w: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CL 4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39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di chuyển đơn bước (tiến, lùi, trái) kết hợp đánh cầu  thấp trái tay.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 xml:space="preserve">- Học KT di chuyển đa bước (di chuyển ngang bước đệm, bước chéo).   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20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vợt và cầu lông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Vợt và cầu lông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2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40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(chuyền) bóng bằng má trong bàn chân</w:t>
            </w:r>
          </w:p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 Bài tập thể lực (chạy tăng tốc 5x30m)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21</w:t>
            </w: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CL 5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41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Ôn KT di chuyển ngang bước đệm; bước chéo đa bước kết hợp đánh cầu thấp thuận tay, trái tay. </w:t>
            </w:r>
          </w:p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di chuyển lên 02 góc gần lưới. </w:t>
            </w:r>
          </w:p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KT phát cầu.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Học KT đánh cầu cao thuận tay.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21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vợt và cầu lông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Vợt và cầu lông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3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42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bóng bằng má trong bàn chân</w:t>
            </w:r>
          </w:p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22</w:t>
            </w: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Pr="00E74E8A" w:rsidRDefault="006B51C9" w:rsidP="00793D7B"/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CL 6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43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Ôn KT di chuyển lên 02 góc gần lưới kết hợp đánh cầu thấp thuận tay, trái tay. </w:t>
            </w:r>
          </w:p>
          <w:p w:rsidR="006B51C9" w:rsidRPr="00DD3912" w:rsidRDefault="006B51C9" w:rsidP="00793D7B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Học KT di chuyển lùi về 02 góc cuối sân;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spacing w:val="-8"/>
                <w:lang w:val="pl-PL"/>
              </w:rPr>
              <w:t xml:space="preserve">- Học KT phát cầu thuận tay thấp gần, cao xa. 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22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vợt và cầu lông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Vợt và cầu lông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4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44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</w:t>
            </w:r>
            <w:r>
              <w:rPr>
                <w:lang w:eastAsia="vi-VN"/>
              </w:rPr>
              <w:t>ọc kĩ thuật đá (chuyền) bóng bằng</w:t>
            </w:r>
            <w:r w:rsidRPr="00E74E8A">
              <w:rPr>
                <w:lang w:eastAsia="vi-VN"/>
              </w:rPr>
              <w:t xml:space="preserve"> má ngoài bàn chân</w:t>
            </w:r>
          </w:p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 xml:space="preserve">- Đấu tập (hoặc trò chơi vận động bổ trợ thể lực và kĩ thuật)  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Bài tập thể lực (chạy nhanh và dừng xoay người đột ngột theo hiệu lệnh)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23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CL 7</w:t>
            </w:r>
          </w:p>
        </w:tc>
        <w:tc>
          <w:tcPr>
            <w:tcW w:w="1134" w:type="dxa"/>
          </w:tcPr>
          <w:p w:rsidR="006B51C9" w:rsidRDefault="006B51C9" w:rsidP="00793D7B">
            <w:pPr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45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đập cầu chính diện. BT phối hợp.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Đấu tập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23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vợt và cầu lông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Vợt và cầu lông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Default="006B51C9" w:rsidP="00793D7B"/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5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46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đá (chuyền) bóng bàn má ngoài bàn chân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dừng bóng bằng đùi chân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24</w:t>
            </w:r>
          </w:p>
        </w:tc>
        <w:tc>
          <w:tcPr>
            <w:tcW w:w="1317" w:type="dxa"/>
          </w:tcPr>
          <w:p w:rsidR="006B51C9" w:rsidRDefault="006B51C9" w:rsidP="00793D7B"/>
          <w:p w:rsidR="006B51C9" w:rsidRPr="00E74E8A" w:rsidRDefault="006B51C9" w:rsidP="00793D7B"/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CL 8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47</w:t>
            </w:r>
          </w:p>
        </w:tc>
        <w:tc>
          <w:tcPr>
            <w:tcW w:w="5528" w:type="dxa"/>
          </w:tcPr>
          <w:p w:rsidR="006B51C9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Ôn KT đánh cầu cao thuận tay</w:t>
            </w:r>
          </w:p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- Ôn đ</w:t>
            </w:r>
            <w:r w:rsidRPr="00DD3912">
              <w:rPr>
                <w:lang w:val="pl-PL"/>
              </w:rPr>
              <w:t xml:space="preserve">ập cầu chính diện. </w:t>
            </w:r>
          </w:p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Luật.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Đấu tập.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D755E5" w:rsidRDefault="006B51C9" w:rsidP="00793D7B">
            <w:pPr>
              <w:jc w:val="center"/>
            </w:pPr>
            <w:r>
              <w:t>24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vợt và cầu lông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Vợt và cầu lông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lastRenderedPageBreak/>
              <w:t>BĐ 6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lastRenderedPageBreak/>
              <w:t>Tiế</w:t>
            </w:r>
            <w:r>
              <w:rPr>
                <w:bCs/>
              </w:rPr>
              <w:t>t 48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lastRenderedPageBreak/>
              <w:t>- Bài tập phối hợp dẫn bóng và đá (chuyền) bóng bằng má trong, má ngoài bàn chân (vào cầu môn)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lastRenderedPageBreak/>
              <w:t>- Ôn kĩ thuật dừng bóng bằng đùi chân</w:t>
            </w:r>
          </w:p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>- Bài tập thể lực: Sức nhanh - bền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25</w:t>
            </w:r>
          </w:p>
        </w:tc>
        <w:tc>
          <w:tcPr>
            <w:tcW w:w="1317" w:type="dxa"/>
          </w:tcPr>
          <w:p w:rsidR="006B51C9" w:rsidRDefault="006B51C9" w:rsidP="00793D7B"/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CL 9</w:t>
            </w:r>
          </w:p>
        </w:tc>
        <w:tc>
          <w:tcPr>
            <w:tcW w:w="1134" w:type="dxa"/>
          </w:tcPr>
          <w:p w:rsidR="006B51C9" w:rsidRDefault="006B51C9" w:rsidP="00793D7B">
            <w:pPr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49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Hoàn thiện KT đánh cầu cao thuận tay.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pl-PL"/>
              </w:rPr>
              <w:t>- Giới thiệu Luật.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Default="006B51C9" w:rsidP="00793D7B">
            <w:pPr>
              <w:jc w:val="center"/>
              <w:rPr>
                <w:lang w:val="vi-VN"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25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vợt và cầu lông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Vợt và cầu lông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7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50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Ôn kĩ thuật đá (chuyền) bóng bằng má trong, má ngoài bàn chân   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Ôn kĩ thuật dừng bóng bằng đùi chân </w:t>
            </w:r>
          </w:p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26</w:t>
            </w:r>
          </w:p>
        </w:tc>
        <w:tc>
          <w:tcPr>
            <w:tcW w:w="1317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CL 10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51</w:t>
            </w:r>
          </w:p>
        </w:tc>
        <w:tc>
          <w:tcPr>
            <w:tcW w:w="5528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b/>
              </w:rPr>
              <w:t xml:space="preserve">Kiểm tra 15 phút: </w:t>
            </w:r>
            <w:r>
              <w:rPr>
                <w:b/>
                <w:lang w:val="pl-PL"/>
              </w:rPr>
              <w:t xml:space="preserve"> KT đánh cầu cao thuận </w:t>
            </w:r>
            <w:r w:rsidRPr="00DD3912">
              <w:rPr>
                <w:b/>
                <w:lang w:val="pl-PL"/>
              </w:rPr>
              <w:t xml:space="preserve">tay.  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26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>GV: Giáo án, vợt và cầu lông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HS: Vợt và cầu lông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8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52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phối hợp đá (chuyền) bóng bằng má, trong má ngoài bàn chân và dừng bóng 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nâng cao: Đá (chuyền) bóng bằng má trong bàn chân vào vòng tròn có bán kính 5m (khoảng cách khoảng 20m)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lastRenderedPageBreak/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27</w:t>
            </w:r>
          </w:p>
        </w:tc>
        <w:tc>
          <w:tcPr>
            <w:tcW w:w="1317" w:type="dxa"/>
          </w:tcPr>
          <w:p w:rsidR="006B51C9" w:rsidRPr="00E74E8A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NX 1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53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ind w:left="720" w:hanging="720"/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Giới thiệu kĩ thuật nhảy xa kiểu “Ưỡn thân”.  </w:t>
            </w:r>
          </w:p>
          <w:p w:rsidR="006B51C9" w:rsidRPr="00DD3912" w:rsidRDefault="006B51C9" w:rsidP="00793D7B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Tập KT chạy đà - giậm nhảy xa kiểu “Ưỡn thân”.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27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 xml:space="preserve">GV: Giáo án,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  <w:shd w:val="clear" w:color="auto" w:fill="FFE599" w:themeFill="accent4" w:themeFillTint="66"/>
          </w:tcPr>
          <w:p w:rsidR="006B51C9" w:rsidRPr="00E74E8A" w:rsidRDefault="006B51C9" w:rsidP="00793D7B"/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9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:rsidR="006B51C9" w:rsidRDefault="006B51C9" w:rsidP="00793D7B">
            <w:pPr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54</w:t>
            </w:r>
          </w:p>
        </w:tc>
        <w:tc>
          <w:tcPr>
            <w:tcW w:w="5528" w:type="dxa"/>
            <w:shd w:val="clear" w:color="auto" w:fill="FFE599" w:themeFill="accent4" w:themeFillTint="66"/>
          </w:tcPr>
          <w:p w:rsidR="006B51C9" w:rsidRPr="00DD3912" w:rsidRDefault="006B51C9" w:rsidP="00793D7B">
            <w:pPr>
              <w:jc w:val="both"/>
              <w:rPr>
                <w:b/>
              </w:rPr>
            </w:pPr>
            <w:r w:rsidRPr="00DD3912">
              <w:rPr>
                <w:b/>
              </w:rPr>
              <w:t xml:space="preserve">- </w:t>
            </w:r>
            <w:r w:rsidRPr="00DD3912">
              <w:rPr>
                <w:b/>
                <w:lang w:val="pl-PL"/>
              </w:rPr>
              <w:t xml:space="preserve">Kiểm </w:t>
            </w:r>
            <w:r>
              <w:rPr>
                <w:b/>
                <w:lang w:val="pl-PL"/>
              </w:rPr>
              <w:t xml:space="preserve">tra giữa kỳ: </w:t>
            </w:r>
            <w:r w:rsidRPr="00DD3912">
              <w:rPr>
                <w:b/>
              </w:rPr>
              <w:t>Bóng đá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066E86">
              <w:t xml:space="preserve">+ </w:t>
            </w:r>
            <w:r w:rsidRPr="00066E86">
              <w:rPr>
                <w:lang w:eastAsia="vi-VN"/>
              </w:rPr>
              <w:t xml:space="preserve">Đá (chuyền) bóng bằng má trong, má ngoài bàn chân vào vòng tròn có bán kính 5m (khoảng cách khoảng 20m)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28</w:t>
            </w:r>
          </w:p>
        </w:tc>
        <w:tc>
          <w:tcPr>
            <w:tcW w:w="13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NX 2</w:t>
            </w:r>
          </w:p>
        </w:tc>
        <w:tc>
          <w:tcPr>
            <w:tcW w:w="1134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55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it-IT"/>
              </w:rPr>
              <w:t>- Tập kỹ thuật giai đoạn trên không nhảy xa kiểu “Ưỡn thân”.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28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 xml:space="preserve">GV: Giáo án,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Default="006B51C9" w:rsidP="00793D7B"/>
          <w:p w:rsidR="006B51C9" w:rsidRDefault="006B51C9" w:rsidP="00793D7B"/>
          <w:p w:rsidR="006B51C9" w:rsidRPr="00E74E8A" w:rsidRDefault="006B51C9" w:rsidP="00793D7B"/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10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56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phối hợp đá (chuyền) bóng bằng má, trong má ngoài bàn chân và dừng bóng  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nâng cao: Đá (chuyền) bóng bằng má trong, má ngoài bàn chân vào vòng tròn có bán kính 5m (khoảng cách khoảng 20m) </w:t>
            </w:r>
          </w:p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Bài tập thể lực: Sức bền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29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NX 3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57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rPr>
                <w:lang w:val="it-IT"/>
              </w:rPr>
            </w:pPr>
            <w:r w:rsidRPr="00DD3912">
              <w:rPr>
                <w:lang w:val="it-IT"/>
              </w:rPr>
              <w:t xml:space="preserve">- Phối hợp 03 giai đoạn KT CĐ - GN - TK nhảy xa kiểu “Ưỡn thân”.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29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 xml:space="preserve">GV: Giáo án,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Default="006B51C9" w:rsidP="00793D7B"/>
          <w:p w:rsidR="006B51C9" w:rsidRPr="00E74E8A" w:rsidRDefault="006B51C9" w:rsidP="00793D7B"/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10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58</w:t>
            </w:r>
          </w:p>
        </w:tc>
        <w:tc>
          <w:tcPr>
            <w:tcW w:w="5528" w:type="dxa"/>
          </w:tcPr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dừng bóng bằng ngực (h/s nam)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kĩ chiến thuật: Từng 2 người dẫn bóng và chuyền bóng </w:t>
            </w:r>
          </w:p>
          <w:p w:rsidR="006B51C9" w:rsidRPr="00E74E8A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>- Giới thiệu m</w:t>
            </w:r>
            <w:r w:rsidRPr="00E74E8A">
              <w:rPr>
                <w:lang w:eastAsia="vi-VN"/>
              </w:rPr>
              <w:t xml:space="preserve">ột số điểm trong Luật Bóng đá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30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NX 4</w:t>
            </w:r>
          </w:p>
        </w:tc>
        <w:tc>
          <w:tcPr>
            <w:tcW w:w="1134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59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624251">
              <w:rPr>
                <w:lang w:val="pl-PL"/>
              </w:rPr>
              <w:t xml:space="preserve">- Tập KT giậm nhảy và bước bộ. Phối hợp 2 giai đọan giậm nhảy – trên không 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  <w:r>
              <w:t>Tuần 30</w:t>
            </w:r>
          </w:p>
          <w:p w:rsidR="006B51C9" w:rsidRPr="00A045AB" w:rsidRDefault="006B51C9" w:rsidP="00793D7B">
            <w:pPr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 xml:space="preserve">GV: Giáo án,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KTTL1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60</w:t>
            </w:r>
          </w:p>
        </w:tc>
        <w:tc>
          <w:tcPr>
            <w:tcW w:w="5528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624251">
              <w:rPr>
                <w:b/>
              </w:rPr>
              <w:t>- Kiểm tra thể lực: Chạy tùy sức 5 phút.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GV: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31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 xml:space="preserve">NX </w:t>
            </w:r>
            <w:r>
              <w:t>5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61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- </w:t>
            </w:r>
            <w:r w:rsidRPr="00DD3912">
              <w:rPr>
                <w:sz w:val="26"/>
                <w:szCs w:val="26"/>
                <w:lang w:val="pl-PL"/>
              </w:rPr>
              <w:t>Tập KT chạy đà kết hợp giậm nhảy. Phối hợp CĐ – GN – TK  - Trò chơi.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31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 xml:space="preserve">GV: Giáo án,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1</w:t>
            </w:r>
            <w:r>
              <w:t>1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62</w:t>
            </w:r>
          </w:p>
        </w:tc>
        <w:tc>
          <w:tcPr>
            <w:tcW w:w="5528" w:type="dxa"/>
          </w:tcPr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 xml:space="preserve">- Đấu tập (hoặc trò chơi vận động bổ trợ thể lực và kĩ thuật)  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32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 xml:space="preserve">NX </w:t>
            </w:r>
            <w:r>
              <w:t>6</w:t>
            </w:r>
          </w:p>
        </w:tc>
        <w:tc>
          <w:tcPr>
            <w:tcW w:w="1134" w:type="dxa"/>
          </w:tcPr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63</w:t>
            </w:r>
          </w:p>
        </w:tc>
        <w:tc>
          <w:tcPr>
            <w:tcW w:w="5528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sz w:val="26"/>
                <w:szCs w:val="26"/>
                <w:lang w:val="pl-PL"/>
              </w:rPr>
              <w:t>- Tập KT giai đoạn tiếp đất. Phối hợp 4 giai đoạn nhảy xa kiểu “Ưỡn thân”.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32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 xml:space="preserve">GV: Giáo án,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KTTL 2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64</w:t>
            </w:r>
          </w:p>
        </w:tc>
        <w:tc>
          <w:tcPr>
            <w:tcW w:w="5528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624251">
              <w:rPr>
                <w:b/>
              </w:rPr>
              <w:t>- Kiểm tra thể lực</w:t>
            </w:r>
            <w:r w:rsidRPr="00DD3912">
              <w:rPr>
                <w:b/>
              </w:rPr>
              <w:t xml:space="preserve">: Nằm ngửa gập cơ bụng; bật xa tại chỗ.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GV: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33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Default="006B51C9" w:rsidP="00793D7B"/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1</w:t>
            </w:r>
            <w:r>
              <w:t>2</w:t>
            </w:r>
          </w:p>
        </w:tc>
        <w:tc>
          <w:tcPr>
            <w:tcW w:w="1134" w:type="dxa"/>
          </w:tcPr>
          <w:p w:rsidR="006B51C9" w:rsidRDefault="006B51C9" w:rsidP="00793D7B">
            <w:pPr>
              <w:rPr>
                <w:bCs/>
              </w:rPr>
            </w:pPr>
          </w:p>
          <w:p w:rsidR="006B51C9" w:rsidRDefault="006B51C9" w:rsidP="00793D7B">
            <w:pPr>
              <w:jc w:val="center"/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65</w:t>
            </w:r>
          </w:p>
        </w:tc>
        <w:tc>
          <w:tcPr>
            <w:tcW w:w="5528" w:type="dxa"/>
          </w:tcPr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3 người di chuyển hoán đổi vị trí và chuyền bóng </w:t>
            </w:r>
          </w:p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>- Bài tập thể lực: Nâng cao sức bền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33</w:t>
            </w: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D32AD9">
              <w:t>KTTL 3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66</w:t>
            </w:r>
          </w:p>
        </w:tc>
        <w:tc>
          <w:tcPr>
            <w:tcW w:w="5528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b/>
              </w:rPr>
              <w:t xml:space="preserve">- Kiểm tra thể lực: Chạy 30m XPC    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310D78" w:rsidRDefault="006B51C9" w:rsidP="00793D7B">
            <w:pPr>
              <w:jc w:val="both"/>
            </w:pPr>
            <w:r>
              <w:t>GV: Đồng hồ bấm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lastRenderedPageBreak/>
              <w:t>34</w:t>
            </w:r>
          </w:p>
        </w:tc>
        <w:tc>
          <w:tcPr>
            <w:tcW w:w="1317" w:type="dxa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BĐ 13</w:t>
            </w:r>
          </w:p>
        </w:tc>
        <w:tc>
          <w:tcPr>
            <w:tcW w:w="1134" w:type="dxa"/>
          </w:tcPr>
          <w:p w:rsidR="006B51C9" w:rsidRDefault="006B51C9" w:rsidP="00793D7B">
            <w:pPr>
              <w:rPr>
                <w:bCs/>
              </w:rPr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67</w:t>
            </w:r>
          </w:p>
        </w:tc>
        <w:tc>
          <w:tcPr>
            <w:tcW w:w="5528" w:type="dxa"/>
            <w:vAlign w:val="center"/>
          </w:tcPr>
          <w:p w:rsidR="006B51C9" w:rsidRDefault="006B51C9" w:rsidP="00793D7B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>- Ôn nội dung theo yêu cầu bài kiểm tra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34</w:t>
            </w: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E74E8A">
              <w:t>BĐ 1</w:t>
            </w:r>
            <w:r>
              <w:t>4</w:t>
            </w:r>
          </w:p>
        </w:tc>
        <w:tc>
          <w:tcPr>
            <w:tcW w:w="1134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68</w:t>
            </w:r>
          </w:p>
        </w:tc>
        <w:tc>
          <w:tcPr>
            <w:tcW w:w="5528" w:type="dxa"/>
            <w:shd w:val="clear" w:color="auto" w:fill="FFE599" w:themeFill="accent4" w:themeFillTint="66"/>
            <w:vAlign w:val="center"/>
          </w:tcPr>
          <w:p w:rsidR="006B51C9" w:rsidRPr="002244DD" w:rsidRDefault="006B51C9" w:rsidP="00793D7B">
            <w:pPr>
              <w:jc w:val="both"/>
              <w:rPr>
                <w:b/>
              </w:rPr>
            </w:pPr>
            <w:r w:rsidRPr="004518FC">
              <w:rPr>
                <w:b/>
              </w:rPr>
              <w:t>- Kiểm tra 15 phút: Bóng đá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>GV: 10 quả bóng đá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Pr="00851BED" w:rsidRDefault="006B51C9" w:rsidP="00793D7B">
            <w:pPr>
              <w:jc w:val="center"/>
            </w:pPr>
            <w:r>
              <w:t>35</w:t>
            </w:r>
          </w:p>
        </w:tc>
        <w:tc>
          <w:tcPr>
            <w:tcW w:w="13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NX 7</w:t>
            </w:r>
          </w:p>
        </w:tc>
        <w:tc>
          <w:tcPr>
            <w:tcW w:w="1134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69</w:t>
            </w:r>
          </w:p>
        </w:tc>
        <w:tc>
          <w:tcPr>
            <w:tcW w:w="5528" w:type="dxa"/>
          </w:tcPr>
          <w:p w:rsidR="006B51C9" w:rsidRPr="00DD3912" w:rsidRDefault="006B51C9" w:rsidP="00793D7B">
            <w:pPr>
              <w:jc w:val="both"/>
              <w:rPr>
                <w:sz w:val="26"/>
                <w:szCs w:val="26"/>
                <w:lang w:val="it-IT"/>
              </w:rPr>
            </w:pPr>
            <w:r w:rsidRPr="00DD3912">
              <w:rPr>
                <w:sz w:val="26"/>
                <w:szCs w:val="26"/>
                <w:lang w:val="it-IT"/>
              </w:rPr>
              <w:t>- Hoàn thiện KT nhảy xa kiểu “Ưỡn thân”.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sz w:val="26"/>
                <w:szCs w:val="26"/>
                <w:lang w:val="it-IT"/>
              </w:rPr>
              <w:t>- Tập huấn trọng tài. Luật thi đấu.</w:t>
            </w:r>
          </w:p>
        </w:tc>
        <w:tc>
          <w:tcPr>
            <w:tcW w:w="1276" w:type="dxa"/>
            <w:vMerge w:val="restart"/>
          </w:tcPr>
          <w:p w:rsidR="006B51C9" w:rsidRDefault="006B51C9" w:rsidP="00793D7B">
            <w:pPr>
              <w:jc w:val="center"/>
            </w:pPr>
          </w:p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Tuần 35</w:t>
            </w: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 xml:space="preserve">GV: Giáo án,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  <w:tr w:rsidR="006B51C9" w:rsidRPr="00A045AB" w:rsidTr="00793D7B">
        <w:tc>
          <w:tcPr>
            <w:tcW w:w="810" w:type="dxa"/>
            <w:vMerge/>
          </w:tcPr>
          <w:p w:rsidR="006B51C9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317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1134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70</w:t>
            </w:r>
          </w:p>
        </w:tc>
        <w:tc>
          <w:tcPr>
            <w:tcW w:w="5528" w:type="dxa"/>
            <w:shd w:val="clear" w:color="auto" w:fill="FFE599" w:themeFill="accent4" w:themeFillTint="66"/>
          </w:tcPr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 w:rsidRPr="00DD3912">
              <w:rPr>
                <w:b/>
              </w:rPr>
              <w:t>- Kiểm tra HK II: Nhảy xa</w:t>
            </w:r>
          </w:p>
        </w:tc>
        <w:tc>
          <w:tcPr>
            <w:tcW w:w="1276" w:type="dxa"/>
            <w:vMerge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:rsidR="006B51C9" w:rsidRDefault="006B51C9" w:rsidP="00793D7B">
            <w:pPr>
              <w:jc w:val="both"/>
            </w:pPr>
            <w:r>
              <w:t xml:space="preserve">GV: Giáo án, </w:t>
            </w:r>
          </w:p>
          <w:p w:rsidR="006B51C9" w:rsidRPr="00A045AB" w:rsidRDefault="006B51C9" w:rsidP="00793D7B">
            <w:pPr>
              <w:jc w:val="both"/>
              <w:rPr>
                <w:lang w:val="vi-VN"/>
              </w:rPr>
            </w:pPr>
            <w:r>
              <w:t xml:space="preserve">HS: </w:t>
            </w:r>
          </w:p>
        </w:tc>
        <w:tc>
          <w:tcPr>
            <w:tcW w:w="1417" w:type="dxa"/>
          </w:tcPr>
          <w:p w:rsidR="006B51C9" w:rsidRPr="00A045AB" w:rsidRDefault="006B51C9" w:rsidP="00793D7B">
            <w:pPr>
              <w:jc w:val="center"/>
              <w:rPr>
                <w:lang w:val="vi-VN"/>
              </w:rPr>
            </w:pPr>
            <w:r>
              <w:t>Sân học TD</w:t>
            </w:r>
          </w:p>
        </w:tc>
      </w:tr>
    </w:tbl>
    <w:p w:rsidR="006B51C9" w:rsidRDefault="006B51C9" w:rsidP="006B51C9">
      <w:pPr>
        <w:ind w:firstLine="567"/>
        <w:jc w:val="both"/>
        <w:rPr>
          <w:b/>
          <w:bCs/>
          <w:lang w:val="vi-VN"/>
        </w:rPr>
      </w:pPr>
    </w:p>
    <w:p w:rsidR="006B51C9" w:rsidRDefault="006B51C9" w:rsidP="006B51C9">
      <w:pPr>
        <w:ind w:firstLine="567"/>
        <w:jc w:val="both"/>
        <w:rPr>
          <w:b/>
          <w:bCs/>
        </w:rPr>
      </w:pPr>
    </w:p>
    <w:p w:rsidR="001026A5" w:rsidRPr="004A12F1" w:rsidRDefault="001026A5" w:rsidP="001026A5">
      <w:pPr>
        <w:jc w:val="both"/>
        <w:rPr>
          <w:b/>
          <w:bCs/>
          <w:lang w:val="vi-VN"/>
        </w:rPr>
      </w:pPr>
    </w:p>
    <w:p w:rsidR="00D35A33" w:rsidRDefault="00D35A33" w:rsidP="00D35A33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 </w:t>
      </w:r>
      <w:r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5"/>
        <w:gridCol w:w="2338"/>
        <w:gridCol w:w="970"/>
        <w:gridCol w:w="2585"/>
        <w:gridCol w:w="3524"/>
        <w:gridCol w:w="3120"/>
      </w:tblGrid>
      <w:tr w:rsidR="00D35A33" w:rsidTr="00D35A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33" w:rsidRDefault="00D35A33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STT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33" w:rsidRDefault="00D35A33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</w:rPr>
              <w:t>C</w:t>
            </w:r>
            <w:r>
              <w:rPr>
                <w:b/>
                <w:lang w:val="vi-VN"/>
              </w:rPr>
              <w:t>huyên đề</w:t>
            </w:r>
          </w:p>
          <w:p w:rsidR="00D35A33" w:rsidRDefault="00D35A33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33" w:rsidRDefault="00D35A33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Số tiết</w:t>
            </w:r>
          </w:p>
          <w:p w:rsidR="00D35A33" w:rsidRDefault="00D35A33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33" w:rsidRDefault="00D35A33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Thời điểm</w:t>
            </w:r>
          </w:p>
          <w:p w:rsidR="00D35A33" w:rsidRDefault="00D35A33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(3)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33" w:rsidRDefault="00D35A33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Thiết bị dạy học</w:t>
            </w:r>
          </w:p>
          <w:p w:rsidR="00D35A33" w:rsidRDefault="00D35A33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(4)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33" w:rsidRDefault="00D35A33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Địa điểm dạy học</w:t>
            </w:r>
          </w:p>
          <w:p w:rsidR="00D35A33" w:rsidRDefault="00D35A33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(5)</w:t>
            </w:r>
          </w:p>
        </w:tc>
      </w:tr>
      <w:tr w:rsidR="00D35A33" w:rsidTr="00D35A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33" w:rsidRDefault="00D35A33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35A33" w:rsidTr="00D35A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33" w:rsidRDefault="00D35A33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D35A33" w:rsidTr="00D35A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33" w:rsidRDefault="00D35A33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33" w:rsidRDefault="00D35A33">
            <w:pPr>
              <w:spacing w:before="0" w:after="0"/>
              <w:jc w:val="both"/>
              <w:rPr>
                <w:lang w:val="vi-VN"/>
              </w:rPr>
            </w:pPr>
          </w:p>
        </w:tc>
      </w:tr>
    </w:tbl>
    <w:p w:rsidR="00D35A33" w:rsidRDefault="00D35A33" w:rsidP="00D35A33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 Tên bài học</w:t>
      </w:r>
      <w:r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 nội dung/chủ đề (được lấy nguyên hoặc thiết kế lại phù hợp với điều kiện thực tế của nhà trường) theo chương trình, sách giáo khoa môn học/hoạt động giáo dục.</w:t>
      </w:r>
    </w:p>
    <w:p w:rsidR="00D35A33" w:rsidRDefault="00D35A33" w:rsidP="00D35A33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:rsidR="00D35A33" w:rsidRDefault="00D35A33" w:rsidP="00D35A33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:rsidR="00D35A33" w:rsidRDefault="00D35A33" w:rsidP="00D35A33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(4) Thiết bị dạy học được sử dụng để tổ chức dạy học.</w:t>
      </w:r>
    </w:p>
    <w:p w:rsidR="00D35A33" w:rsidRDefault="00D35A33" w:rsidP="00D35A33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lastRenderedPageBreak/>
        <w:t>(5) Địa điểm tổ chức hoạt động dạy học (lớp học, phòng học bộ môn, phòng đa năng, bãi tập, tại di sản, thực địa...).</w:t>
      </w:r>
    </w:p>
    <w:p w:rsidR="00D35A33" w:rsidRDefault="00D35A33" w:rsidP="00D35A33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>
        <w:rPr>
          <w:i/>
          <w:iCs/>
          <w:lang w:val="vi-VN"/>
        </w:rPr>
        <w:t>(Bồi dưỡng học sinh giỏi; Tổ chức hoạt động giáo dục...)</w:t>
      </w:r>
    </w:p>
    <w:p w:rsidR="00D35A33" w:rsidRDefault="00D35A33" w:rsidP="00D35A33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p w:rsidR="00D35A33" w:rsidRDefault="00D35A33" w:rsidP="00D35A33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p w:rsidR="00D35A33" w:rsidRDefault="00D35A33" w:rsidP="00D35A33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</w:t>
      </w:r>
    </w:p>
    <w:p w:rsidR="00D35A33" w:rsidRDefault="00D35A33" w:rsidP="00D35A33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p w:rsidR="00D35A33" w:rsidRDefault="00D35A33" w:rsidP="00D35A33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p w:rsidR="00D35A33" w:rsidRDefault="00D35A33" w:rsidP="00D35A33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1"/>
        <w:gridCol w:w="4491"/>
        <w:gridCol w:w="4465"/>
      </w:tblGrid>
      <w:tr w:rsidR="00D35A33" w:rsidTr="00D35A33">
        <w:tc>
          <w:tcPr>
            <w:tcW w:w="4601" w:type="dxa"/>
            <w:hideMark/>
          </w:tcPr>
          <w:p w:rsidR="00D35A33" w:rsidRDefault="00D35A33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TỔ TRƯỞNG</w:t>
            </w:r>
          </w:p>
          <w:p w:rsidR="00D35A33" w:rsidRDefault="00D35A33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:rsidR="00D35A33" w:rsidRDefault="00D35A33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  <w:hideMark/>
          </w:tcPr>
          <w:p w:rsidR="00D35A33" w:rsidRDefault="00595E9C" w:rsidP="00595E9C">
            <w:pPr>
              <w:spacing w:before="0" w:after="0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Đông Giang</w:t>
            </w:r>
            <w:r w:rsidR="00D35A33">
              <w:rPr>
                <w:i/>
              </w:rPr>
              <w:t xml:space="preserve"> ngày</w:t>
            </w:r>
            <w:r>
              <w:rPr>
                <w:i/>
              </w:rPr>
              <w:t xml:space="preserve"> 5</w:t>
            </w:r>
            <w:r w:rsidR="00D35A33">
              <w:rPr>
                <w:i/>
              </w:rPr>
              <w:t>tháng</w:t>
            </w:r>
            <w:r>
              <w:rPr>
                <w:i/>
              </w:rPr>
              <w:t xml:space="preserve">9 </w:t>
            </w:r>
            <w:r w:rsidR="00D35A33">
              <w:rPr>
                <w:i/>
              </w:rPr>
              <w:t>năm</w:t>
            </w:r>
            <w:r>
              <w:rPr>
                <w:i/>
              </w:rPr>
              <w:t xml:space="preserve"> 2022</w:t>
            </w:r>
          </w:p>
          <w:p w:rsidR="00D35A33" w:rsidRDefault="00D35A33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:rsidR="00D35A33" w:rsidRDefault="00D35A33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i/>
                <w:iCs/>
                <w:lang w:val="vi-VN"/>
              </w:rPr>
              <w:t>(Ký và ghi rõ họ tên)</w:t>
            </w:r>
          </w:p>
        </w:tc>
      </w:tr>
    </w:tbl>
    <w:p w:rsidR="008602DC" w:rsidRDefault="008602DC" w:rsidP="001026A5"/>
    <w:p w:rsidR="008602DC" w:rsidRDefault="008602DC" w:rsidP="001026A5"/>
    <w:p w:rsidR="002F4D28" w:rsidRDefault="008602DC" w:rsidP="008602DC">
      <w:pPr>
        <w:ind w:left="1440"/>
      </w:pPr>
      <w:r>
        <w:t xml:space="preserve">  Nguyễn Minh Sơn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bookmarkStart w:id="0" w:name="_GoBack"/>
      <w:bookmarkEnd w:id="0"/>
      <w:r>
        <w:t>Đinh Quang Lĩnh</w:t>
      </w:r>
    </w:p>
    <w:sectPr w:rsidR="002F4D28" w:rsidSect="006B51C9">
      <w:pgSz w:w="16834" w:h="11909" w:orient="landscape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C9"/>
    <w:rsid w:val="000A6573"/>
    <w:rsid w:val="001026A5"/>
    <w:rsid w:val="001D4E37"/>
    <w:rsid w:val="002970EC"/>
    <w:rsid w:val="002C4B54"/>
    <w:rsid w:val="002E0DAD"/>
    <w:rsid w:val="002F4D28"/>
    <w:rsid w:val="00311660"/>
    <w:rsid w:val="00437ABD"/>
    <w:rsid w:val="005742B4"/>
    <w:rsid w:val="00595E9C"/>
    <w:rsid w:val="006B51C9"/>
    <w:rsid w:val="007345D4"/>
    <w:rsid w:val="00793D7B"/>
    <w:rsid w:val="008602DC"/>
    <w:rsid w:val="009A1678"/>
    <w:rsid w:val="009A44B4"/>
    <w:rsid w:val="00A279F6"/>
    <w:rsid w:val="00BA4626"/>
    <w:rsid w:val="00D35A33"/>
    <w:rsid w:val="00E6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75137"/>
  <w15:chartTrackingRefBased/>
  <w15:docId w15:val="{E4CE6BCA-BCEF-4D75-A596-8869B171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1C9"/>
    <w:pPr>
      <w:spacing w:before="120" w:after="120" w:line="240" w:lineRule="auto"/>
    </w:pPr>
    <w:rPr>
      <w:rFonts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51C9"/>
    <w:pPr>
      <w:spacing w:after="0" w:line="240" w:lineRule="auto"/>
    </w:pPr>
    <w:rPr>
      <w:rFonts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51C9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1C9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6B51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51C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B51C9"/>
    <w:rPr>
      <w:rFonts w:cs="Times New Roman"/>
      <w:color w:val="000000"/>
      <w:szCs w:val="18"/>
    </w:rPr>
  </w:style>
  <w:style w:type="paragraph" w:styleId="Footer">
    <w:name w:val="footer"/>
    <w:basedOn w:val="Normal"/>
    <w:link w:val="FooterChar"/>
    <w:uiPriority w:val="99"/>
    <w:unhideWhenUsed/>
    <w:rsid w:val="006B51C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B51C9"/>
    <w:rPr>
      <w:rFonts w:cs="Times New Roman"/>
      <w:color w:val="0000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2346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3</cp:revision>
  <dcterms:created xsi:type="dcterms:W3CDTF">2022-10-01T12:42:00Z</dcterms:created>
  <dcterms:modified xsi:type="dcterms:W3CDTF">2022-10-01T12:56:00Z</dcterms:modified>
</cp:coreProperties>
</file>